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A33A87" w:rsidTr="00A33A87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3A87" w:rsidRDefault="00A33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6" name="Immagine 6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7" w:rsidRDefault="00A33A87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</w:rPr>
              <w:drawing>
                <wp:inline distT="0" distB="0" distL="0" distR="0">
                  <wp:extent cx="474980" cy="534670"/>
                  <wp:effectExtent l="0" t="0" r="1270" b="0"/>
                  <wp:docPr id="4" name="Immagine 4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A87" w:rsidRDefault="00A33A87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 xml:space="preserve">ISTITUTO </w:t>
            </w:r>
            <w:proofErr w:type="gramStart"/>
            <w:r>
              <w:rPr>
                <w:rFonts w:ascii="Verdana" w:hAnsi="Verdana"/>
                <w:szCs w:val="24"/>
                <w:lang w:eastAsia="en-US"/>
              </w:rPr>
              <w:t>COMPRENSIVO ”</w:t>
            </w:r>
            <w:proofErr w:type="gramEnd"/>
            <w:r>
              <w:rPr>
                <w:rFonts w:ascii="Verdana" w:hAnsi="Verdana"/>
                <w:szCs w:val="24"/>
                <w:lang w:eastAsia="en-US"/>
              </w:rPr>
              <w:t>G. MOSCATI” BENEVENTO</w:t>
            </w:r>
          </w:p>
          <w:p w:rsidR="00A33A87" w:rsidRDefault="00A33A87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</w:t>
            </w:r>
            <w:proofErr w:type="gramStart"/>
            <w:r>
              <w:rPr>
                <w:rFonts w:ascii="Verdana" w:hAnsi="Verdana"/>
                <w:sz w:val="20"/>
                <w:lang w:eastAsia="en-US"/>
              </w:rPr>
              <w:t>a  -</w:t>
            </w:r>
            <w:proofErr w:type="gramEnd"/>
            <w:r>
              <w:rPr>
                <w:rFonts w:ascii="Verdana" w:hAnsi="Verdana"/>
                <w:sz w:val="20"/>
                <w:lang w:eastAsia="en-US"/>
              </w:rPr>
              <w:t xml:space="preserve"> 82100 BENEVENTO</w:t>
            </w:r>
          </w:p>
          <w:p w:rsidR="00A33A87" w:rsidRDefault="00A33A87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A33A87" w:rsidRDefault="00A33A87">
            <w:pPr>
              <w:spacing w:line="25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A33A87" w:rsidRDefault="00A33A87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A33A87" w:rsidRDefault="00A33A87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3A87" w:rsidRDefault="00A33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5" name="Immagine 5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1883" w:rsidRPr="00A21883" w:rsidRDefault="00A21883" w:rsidP="005F657C">
      <w:pPr>
        <w:pStyle w:val="Intestazione"/>
        <w:rPr>
          <w:color w:val="FF0000"/>
          <w:sz w:val="16"/>
          <w:szCs w:val="16"/>
          <w:u w:val="single"/>
          <w:lang w:val="en-US"/>
        </w:rPr>
      </w:pPr>
      <w:bookmarkStart w:id="0" w:name="_GoBack"/>
      <w:bookmarkEnd w:id="0"/>
    </w:p>
    <w:p w:rsidR="005F657C" w:rsidRDefault="005F657C" w:rsidP="005F657C">
      <w:pPr>
        <w:pStyle w:val="Intestazione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  <w:u w:val="single"/>
        </w:rPr>
        <w:t xml:space="preserve">MODELLO B </w:t>
      </w:r>
      <w:r>
        <w:rPr>
          <w:color w:val="FF0000"/>
          <w:sz w:val="16"/>
          <w:szCs w:val="16"/>
        </w:rPr>
        <w:t xml:space="preserve">                    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p w:rsidR="005F657C" w:rsidRDefault="005F657C" w:rsidP="005F657C">
      <w:pPr>
        <w:pStyle w:val="Intestazio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SCUOLA SECONDARIA I GRADO </w:t>
      </w:r>
      <w:proofErr w:type="gramStart"/>
      <w:r>
        <w:rPr>
          <w:sz w:val="16"/>
          <w:szCs w:val="16"/>
        </w:rPr>
        <w:t>“ G.</w:t>
      </w:r>
      <w:proofErr w:type="gramEnd"/>
      <w:r>
        <w:rPr>
          <w:sz w:val="16"/>
          <w:szCs w:val="16"/>
        </w:rPr>
        <w:t xml:space="preserve"> MOSCATI”</w:t>
      </w:r>
      <w:r>
        <w:rPr>
          <w:sz w:val="16"/>
          <w:szCs w:val="16"/>
          <w:u w:val="single"/>
        </w:rPr>
        <w:t xml:space="preserve"> </w:t>
      </w: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PROPOSTA   CONFERMA/ NUOVA ADOZIONE LIBRI DI </w:t>
      </w:r>
      <w:proofErr w:type="gramStart"/>
      <w:r>
        <w:rPr>
          <w:sz w:val="16"/>
          <w:szCs w:val="16"/>
          <w:u w:val="single"/>
        </w:rPr>
        <w:t>T</w:t>
      </w:r>
      <w:r w:rsidR="0083645F">
        <w:rPr>
          <w:sz w:val="16"/>
          <w:szCs w:val="16"/>
          <w:u w:val="single"/>
        </w:rPr>
        <w:t>ESTO  PER</w:t>
      </w:r>
      <w:proofErr w:type="gramEnd"/>
      <w:r w:rsidR="0083645F">
        <w:rPr>
          <w:sz w:val="16"/>
          <w:szCs w:val="16"/>
          <w:u w:val="single"/>
        </w:rPr>
        <w:t xml:space="preserve"> L’ANNO SCOLASTICO 2023.2024</w:t>
      </w:r>
    </w:p>
    <w:p w:rsidR="005F657C" w:rsidRDefault="005F657C" w:rsidP="005F657C">
      <w:pPr>
        <w:pStyle w:val="Intestazione"/>
        <w:rPr>
          <w:sz w:val="16"/>
          <w:szCs w:val="16"/>
          <w:u w:val="single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CLASSE …………………………SEZ ….........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050"/>
        <w:gridCol w:w="2011"/>
        <w:gridCol w:w="330"/>
        <w:gridCol w:w="915"/>
        <w:gridCol w:w="789"/>
        <w:gridCol w:w="808"/>
        <w:gridCol w:w="843"/>
        <w:gridCol w:w="1234"/>
      </w:tblGrid>
      <w:tr w:rsidR="005F657C" w:rsidTr="005F657C">
        <w:trPr>
          <w:cantSplit/>
          <w:trHeight w:val="142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DISCIPLINA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 DELL’OPERA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57C" w:rsidRDefault="005F657C">
            <w:pPr>
              <w:pStyle w:val="Intestazione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adozione (NA)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Conferma 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(C)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CONSIGLIATO</w:t>
            </w: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ANTOLOGIA+EPICA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GRAMMATICA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ED.CIVICA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ARITMETICA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E IMMAGINE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 .MOTORIE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:rsidR="005F657C" w:rsidRDefault="005F657C" w:rsidP="005F657C">
      <w:pPr>
        <w:pStyle w:val="Titolo2"/>
        <w:rPr>
          <w:b w:val="0"/>
          <w:sz w:val="16"/>
          <w:szCs w:val="16"/>
        </w:rPr>
      </w:pPr>
    </w:p>
    <w:p w:rsidR="005F657C" w:rsidRDefault="005F657C" w:rsidP="005F657C">
      <w:pPr>
        <w:pStyle w:val="Titolo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INDICAZIONE TETTO MASSIMO </w:t>
      </w:r>
      <w:proofErr w:type="gramStart"/>
      <w:r>
        <w:rPr>
          <w:b w:val="0"/>
          <w:sz w:val="16"/>
          <w:szCs w:val="16"/>
        </w:rPr>
        <w:t xml:space="preserve">MINISTERIALE:   </w:t>
      </w:r>
      <w:proofErr w:type="gramEnd"/>
      <w:r>
        <w:rPr>
          <w:b w:val="0"/>
          <w:sz w:val="16"/>
          <w:szCs w:val="16"/>
        </w:rPr>
        <w:t xml:space="preserve">                    INDICAZIONE COSTO COMPLESSIVO DELLE PROPOSTE:</w:t>
      </w:r>
    </w:p>
    <w:p w:rsidR="005F657C" w:rsidRDefault="005F657C" w:rsidP="005F657C">
      <w:pPr>
        <w:rPr>
          <w:sz w:val="16"/>
          <w:szCs w:val="16"/>
        </w:rPr>
      </w:pPr>
    </w:p>
    <w:p w:rsidR="005F657C" w:rsidRDefault="005F657C" w:rsidP="005F657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……………………………………………………</w:t>
      </w: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jc w:val="both"/>
        <w:rPr>
          <w:sz w:val="16"/>
          <w:szCs w:val="16"/>
        </w:rPr>
      </w:pPr>
      <w:r>
        <w:rPr>
          <w:sz w:val="16"/>
          <w:szCs w:val="16"/>
        </w:rPr>
        <w:t>FIRMA   DOCENTI    CLASSE 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.SEZ. …………………………………</w:t>
      </w: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6349C2" w:rsidRDefault="006349C2"/>
    <w:sectPr w:rsidR="00634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6"/>
    <w:rsid w:val="005F657C"/>
    <w:rsid w:val="006349C2"/>
    <w:rsid w:val="0083645F"/>
    <w:rsid w:val="00A21883"/>
    <w:rsid w:val="00A33A87"/>
    <w:rsid w:val="00A91E26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BA4F"/>
  <w15:chartTrackingRefBased/>
  <w15:docId w15:val="{36E6C704-01EF-4C3A-8235-CB5C2F8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F65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F657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F657C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F657C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A2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5</cp:revision>
  <dcterms:created xsi:type="dcterms:W3CDTF">2022-03-02T11:43:00Z</dcterms:created>
  <dcterms:modified xsi:type="dcterms:W3CDTF">2023-03-16T08:14:00Z</dcterms:modified>
</cp:coreProperties>
</file>